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AA4" w:rsidRDefault="00FD3AA4" w:rsidP="00FD3AA4">
      <w:pPr>
        <w:pStyle w:val="Kop1"/>
        <w:spacing w:before="0"/>
      </w:pPr>
      <w:bookmarkStart w:id="0" w:name="_Toc511653452"/>
      <w:bookmarkStart w:id="1" w:name="_Toc511653612"/>
      <w:bookmarkStart w:id="2" w:name="_Toc511846233"/>
      <w:r w:rsidRPr="00F613C6">
        <w:t>Bijlage A:</w:t>
      </w:r>
      <w:r w:rsidRPr="00BB6C2B">
        <w:t xml:space="preserve"> Visie, kwaliteit, inhoud en niveau</w:t>
      </w:r>
      <w:bookmarkEnd w:id="0"/>
      <w:bookmarkEnd w:id="1"/>
      <w:bookmarkEnd w:id="2"/>
    </w:p>
    <w:p w:rsidR="00FD3AA4" w:rsidRPr="00FD3AA4" w:rsidRDefault="00FD3AA4" w:rsidP="00FD3AA4">
      <w:r>
        <w:t>Naam opleider:</w:t>
      </w:r>
      <w:r>
        <w:br/>
        <w:t xml:space="preserve">Datum </w:t>
      </w:r>
      <w:r w:rsidR="008F34DC">
        <w:t xml:space="preserve">van </w:t>
      </w:r>
      <w:r>
        <w:t>indienen:</w:t>
      </w:r>
    </w:p>
    <w:p w:rsidR="00FD3AA4" w:rsidRPr="00BB6C2B" w:rsidRDefault="00FD3AA4" w:rsidP="00FD3AA4">
      <w:pPr>
        <w:spacing w:after="0"/>
        <w:rPr>
          <w:rFonts w:cstheme="minorHAnsi"/>
        </w:rPr>
      </w:pPr>
      <w:bookmarkStart w:id="3" w:name="_GoBack"/>
      <w:bookmarkEnd w:id="3"/>
    </w:p>
    <w:p w:rsidR="00FD3AA4" w:rsidRPr="00F613C6" w:rsidRDefault="00FD3AA4" w:rsidP="00FD3AA4">
      <w:pPr>
        <w:pStyle w:val="Geenafstand"/>
        <w:spacing w:line="276" w:lineRule="auto"/>
        <w:rPr>
          <w:rFonts w:cstheme="minorHAnsi"/>
        </w:rPr>
      </w:pPr>
      <w:r>
        <w:rPr>
          <w:rFonts w:cstheme="minorHAnsi"/>
        </w:rPr>
        <w:t>In de onderstaande tabel graag genummerd verwijzen naar de aangeleverde documenten</w:t>
      </w:r>
      <w:r>
        <w:rPr>
          <w:rStyle w:val="Voetnootmarkering"/>
          <w:rFonts w:cstheme="minorHAnsi"/>
        </w:rPr>
        <w:footnoteReference w:id="1"/>
      </w:r>
      <w:r>
        <w:rPr>
          <w:rFonts w:cstheme="minorHAnsi"/>
        </w:rPr>
        <w:t xml:space="preserve">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3AA4" w:rsidRPr="007047D5" w:rsidTr="000126D1">
        <w:tc>
          <w:tcPr>
            <w:tcW w:w="9062" w:type="dxa"/>
          </w:tcPr>
          <w:p w:rsidR="00FD3AA4" w:rsidRPr="003B0A31" w:rsidRDefault="00FD3AA4" w:rsidP="000126D1">
            <w:pPr>
              <w:pStyle w:val="Geenafstand"/>
              <w:spacing w:line="276" w:lineRule="auto"/>
              <w:rPr>
                <w:rFonts w:asciiTheme="minorHAnsi" w:hAnsiTheme="minorHAnsi" w:cstheme="minorHAnsi"/>
                <w:b/>
                <w:lang w:val="nl-NL"/>
              </w:rPr>
            </w:pPr>
            <w:r w:rsidRPr="003B0A31">
              <w:rPr>
                <w:rFonts w:asciiTheme="minorHAnsi" w:hAnsiTheme="minorHAnsi" w:cstheme="minorHAnsi"/>
                <w:b/>
                <w:lang w:val="nl-NL"/>
              </w:rPr>
              <w:t>1. Het opleiden van leefstijlcoaches met een hbo werk- en denkniveau</w:t>
            </w:r>
          </w:p>
          <w:p w:rsidR="00FD3AA4" w:rsidRPr="003B0A31" w:rsidRDefault="00FD3AA4" w:rsidP="000126D1">
            <w:pPr>
              <w:pStyle w:val="Geenafstand"/>
              <w:spacing w:line="276" w:lineRule="auto"/>
              <w:rPr>
                <w:rFonts w:asciiTheme="minorHAnsi" w:hAnsiTheme="minorHAnsi" w:cstheme="minorHAnsi"/>
                <w:lang w:val="nl-NL"/>
              </w:rPr>
            </w:pPr>
            <w:r w:rsidRPr="003B0A31">
              <w:rPr>
                <w:rFonts w:asciiTheme="minorHAnsi" w:hAnsiTheme="minorHAnsi" w:cstheme="minorHAnsi"/>
                <w:lang w:val="nl-NL"/>
              </w:rPr>
              <w:t xml:space="preserve">Beschrijf de visie van de opleider/opleiding: wat voor professional wordt afgeleverd en waarom? </w:t>
            </w:r>
          </w:p>
          <w:p w:rsidR="00FD3AA4" w:rsidRPr="003B0A31" w:rsidRDefault="00FD3AA4" w:rsidP="000126D1">
            <w:pPr>
              <w:pStyle w:val="Geenafstand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lang w:val="nl-NL"/>
              </w:rPr>
            </w:pPr>
            <w:r w:rsidRPr="003B0A31">
              <w:rPr>
                <w:rFonts w:asciiTheme="minorHAnsi" w:hAnsiTheme="minorHAnsi" w:cstheme="minorHAnsi"/>
                <w:lang w:val="nl-NL"/>
              </w:rPr>
              <w:t xml:space="preserve">Geef een korte taak- en functieomschrijving van het beroep waartoe u opleidt en het </w:t>
            </w:r>
            <w:proofErr w:type="spellStart"/>
            <w:r w:rsidRPr="003B0A31">
              <w:rPr>
                <w:rFonts w:asciiTheme="minorHAnsi" w:hAnsiTheme="minorHAnsi" w:cstheme="minorHAnsi"/>
                <w:lang w:val="nl-NL"/>
              </w:rPr>
              <w:t>beroepsveld</w:t>
            </w:r>
            <w:proofErr w:type="spellEnd"/>
            <w:r w:rsidRPr="003B0A31">
              <w:rPr>
                <w:rFonts w:asciiTheme="minorHAnsi" w:hAnsiTheme="minorHAnsi" w:cstheme="minorHAnsi"/>
                <w:lang w:val="nl-NL"/>
              </w:rPr>
              <w:t xml:space="preserve"> waar het wordt toegepast.</w:t>
            </w:r>
          </w:p>
          <w:p w:rsidR="00FD3AA4" w:rsidRPr="003B0A31" w:rsidRDefault="00FD3AA4" w:rsidP="000126D1">
            <w:pPr>
              <w:pStyle w:val="Geenafstand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lang w:val="nl-NL"/>
              </w:rPr>
            </w:pPr>
            <w:r w:rsidRPr="003B0A31">
              <w:rPr>
                <w:rFonts w:asciiTheme="minorHAnsi" w:hAnsiTheme="minorHAnsi" w:cstheme="minorHAnsi"/>
                <w:lang w:val="nl-NL"/>
              </w:rPr>
              <w:t>Toon hierbij expliciet aan dat deze visie in lijn is met het beroepsprofiel zoals dat opgesteld is door de BLCN.</w:t>
            </w:r>
          </w:p>
          <w:p w:rsidR="00FD3AA4" w:rsidRPr="003B0A31" w:rsidRDefault="00FD3AA4" w:rsidP="000126D1">
            <w:pPr>
              <w:pStyle w:val="Geenafstand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lang w:val="nl-NL"/>
              </w:rPr>
            </w:pPr>
            <w:r w:rsidRPr="003B0A31">
              <w:rPr>
                <w:rFonts w:asciiTheme="minorHAnsi" w:hAnsiTheme="minorHAnsi" w:cstheme="minorHAnsi"/>
                <w:lang w:val="nl-NL"/>
              </w:rPr>
              <w:t>Hoe en waar wordt deze visie gecommuniceerd, aan zowel studenten als belangstellenden voor de opleiding?</w:t>
            </w:r>
          </w:p>
          <w:p w:rsidR="00FD3AA4" w:rsidRPr="003B0A31" w:rsidRDefault="00FD3AA4" w:rsidP="000126D1">
            <w:pPr>
              <w:pStyle w:val="Geenafstand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lang w:val="nl-NL"/>
              </w:rPr>
            </w:pPr>
            <w:r w:rsidRPr="003B0A31">
              <w:rPr>
                <w:rFonts w:asciiTheme="minorHAnsi" w:hAnsiTheme="minorHAnsi" w:cstheme="minorHAnsi"/>
                <w:lang w:val="nl-NL"/>
              </w:rPr>
              <w:t>Wat zijn onderscheidende kenmerken van deze opleiding, ten opzichte van andere opleidingen tot leefstijlcoach?</w:t>
            </w:r>
          </w:p>
        </w:tc>
      </w:tr>
      <w:tr w:rsidR="00FD3AA4" w:rsidRPr="007047D5" w:rsidTr="000126D1">
        <w:tc>
          <w:tcPr>
            <w:tcW w:w="9062" w:type="dxa"/>
          </w:tcPr>
          <w:p w:rsidR="00FD3AA4" w:rsidRPr="003B0A31" w:rsidRDefault="00FD3AA4" w:rsidP="000126D1">
            <w:pPr>
              <w:pStyle w:val="Geenafstand"/>
              <w:spacing w:line="276" w:lineRule="auto"/>
              <w:rPr>
                <w:rFonts w:asciiTheme="minorHAnsi" w:hAnsiTheme="minorHAnsi" w:cstheme="minorHAnsi"/>
                <w:b/>
                <w:lang w:val="nl-NL"/>
              </w:rPr>
            </w:pPr>
            <w:r w:rsidRPr="003B0A31">
              <w:rPr>
                <w:rFonts w:asciiTheme="minorHAnsi" w:hAnsiTheme="minorHAnsi" w:cstheme="minorHAnsi"/>
                <w:i/>
                <w:lang w:val="nl-NL"/>
              </w:rPr>
              <w:t>Beschrijf hier wat voor professional wordt afgeleverd en waarom met bovenstaande punten als onderbouwing.</w:t>
            </w:r>
          </w:p>
          <w:p w:rsidR="00FD3AA4" w:rsidRPr="003B0A31" w:rsidRDefault="00FD3AA4" w:rsidP="000126D1">
            <w:pPr>
              <w:pStyle w:val="Geenafstand"/>
              <w:spacing w:line="276" w:lineRule="auto"/>
              <w:rPr>
                <w:rFonts w:asciiTheme="minorHAnsi" w:hAnsiTheme="minorHAnsi" w:cstheme="minorHAnsi"/>
                <w:b/>
                <w:lang w:val="nl-NL"/>
              </w:rPr>
            </w:pPr>
          </w:p>
          <w:p w:rsidR="00FD3AA4" w:rsidRPr="003B0A31" w:rsidRDefault="00FD3AA4" w:rsidP="000126D1">
            <w:pPr>
              <w:pStyle w:val="Geenafstand"/>
              <w:spacing w:line="276" w:lineRule="auto"/>
              <w:rPr>
                <w:rFonts w:asciiTheme="minorHAnsi" w:hAnsiTheme="minorHAnsi" w:cstheme="minorHAnsi"/>
                <w:b/>
                <w:lang w:val="nl-NL"/>
              </w:rPr>
            </w:pPr>
          </w:p>
          <w:p w:rsidR="00FD3AA4" w:rsidRPr="003B0A31" w:rsidRDefault="00FD3AA4" w:rsidP="000126D1">
            <w:pPr>
              <w:pStyle w:val="Geenafstand"/>
              <w:spacing w:line="276" w:lineRule="auto"/>
              <w:rPr>
                <w:rFonts w:asciiTheme="minorHAnsi" w:hAnsiTheme="minorHAnsi" w:cstheme="minorHAnsi"/>
                <w:b/>
                <w:lang w:val="nl-NL"/>
              </w:rPr>
            </w:pPr>
          </w:p>
          <w:p w:rsidR="00FD3AA4" w:rsidRPr="003B0A31" w:rsidRDefault="00FD3AA4" w:rsidP="000126D1">
            <w:pPr>
              <w:pStyle w:val="Geenafstand"/>
              <w:spacing w:line="276" w:lineRule="auto"/>
              <w:rPr>
                <w:rFonts w:asciiTheme="minorHAnsi" w:hAnsiTheme="minorHAnsi" w:cstheme="minorHAnsi"/>
                <w:b/>
                <w:lang w:val="nl-NL"/>
              </w:rPr>
            </w:pPr>
          </w:p>
          <w:p w:rsidR="00FD3AA4" w:rsidRPr="003B0A31" w:rsidRDefault="00FD3AA4" w:rsidP="000126D1">
            <w:pPr>
              <w:pStyle w:val="Geenafstand"/>
              <w:spacing w:line="276" w:lineRule="auto"/>
              <w:rPr>
                <w:rFonts w:asciiTheme="minorHAnsi" w:hAnsiTheme="minorHAnsi" w:cstheme="minorHAnsi"/>
                <w:b/>
                <w:lang w:val="nl-NL"/>
              </w:rPr>
            </w:pPr>
          </w:p>
          <w:p w:rsidR="00FD3AA4" w:rsidRPr="003B0A31" w:rsidRDefault="00FD3AA4" w:rsidP="000126D1">
            <w:pPr>
              <w:pStyle w:val="Geenafstand"/>
              <w:spacing w:line="276" w:lineRule="auto"/>
              <w:rPr>
                <w:rFonts w:asciiTheme="minorHAnsi" w:hAnsiTheme="minorHAnsi" w:cstheme="minorHAnsi"/>
                <w:b/>
                <w:lang w:val="nl-NL"/>
              </w:rPr>
            </w:pPr>
          </w:p>
        </w:tc>
      </w:tr>
      <w:tr w:rsidR="00FD3AA4" w:rsidRPr="007047D5" w:rsidTr="000126D1">
        <w:tc>
          <w:tcPr>
            <w:tcW w:w="9062" w:type="dxa"/>
          </w:tcPr>
          <w:p w:rsidR="00FD3AA4" w:rsidRPr="003B0A31" w:rsidRDefault="00FD3AA4" w:rsidP="000126D1">
            <w:pPr>
              <w:pStyle w:val="Geenafstand"/>
              <w:spacing w:line="276" w:lineRule="auto"/>
              <w:rPr>
                <w:rFonts w:asciiTheme="minorHAnsi" w:hAnsiTheme="minorHAnsi" w:cstheme="minorHAnsi"/>
                <w:lang w:val="nl-NL"/>
              </w:rPr>
            </w:pPr>
            <w:r w:rsidRPr="003B0A31">
              <w:rPr>
                <w:rFonts w:asciiTheme="minorHAnsi" w:hAnsiTheme="minorHAnsi" w:cstheme="minorHAnsi"/>
                <w:b/>
                <w:lang w:val="nl-NL"/>
              </w:rPr>
              <w:t>2. Het aantonen van de kwaliteit van de leefstijlcoaches die afstuderen</w:t>
            </w:r>
          </w:p>
          <w:p w:rsidR="00FD3AA4" w:rsidRPr="003B0A31" w:rsidRDefault="00FD3AA4" w:rsidP="000126D1">
            <w:pPr>
              <w:pStyle w:val="Geenafstand"/>
              <w:spacing w:line="276" w:lineRule="auto"/>
              <w:rPr>
                <w:rFonts w:asciiTheme="minorHAnsi" w:hAnsiTheme="minorHAnsi" w:cstheme="minorHAnsi"/>
                <w:lang w:val="nl-NL"/>
              </w:rPr>
            </w:pPr>
            <w:r w:rsidRPr="003B0A31">
              <w:rPr>
                <w:rFonts w:asciiTheme="minorHAnsi" w:hAnsiTheme="minorHAnsi" w:cstheme="minorHAnsi"/>
                <w:lang w:val="nl-NL"/>
              </w:rPr>
              <w:t>Toon aan dat de examinering binnen de opleiding zodanig van kwaliteit (niveau/inhoud) is, dat de drie competentiegebieden van de leefstijlcoach</w:t>
            </w:r>
            <w:r w:rsidRPr="003B0A31">
              <w:rPr>
                <w:rStyle w:val="Voetnootmarkering"/>
                <w:rFonts w:asciiTheme="minorHAnsi" w:hAnsiTheme="minorHAnsi" w:cstheme="minorHAnsi"/>
              </w:rPr>
              <w:footnoteReference w:id="2"/>
            </w:r>
            <w:r w:rsidRPr="003B0A31">
              <w:rPr>
                <w:rFonts w:asciiTheme="minorHAnsi" w:hAnsiTheme="minorHAnsi" w:cstheme="minorHAnsi"/>
                <w:lang w:val="nl-NL"/>
              </w:rPr>
              <w:t xml:space="preserve"> hiermee afdoende worden getoetst:</w:t>
            </w:r>
          </w:p>
          <w:p w:rsidR="00FD3AA4" w:rsidRPr="003B0A31" w:rsidRDefault="00FD3AA4" w:rsidP="000126D1">
            <w:pPr>
              <w:pStyle w:val="Geenafstand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3B0A31">
              <w:rPr>
                <w:rFonts w:asciiTheme="minorHAnsi" w:hAnsiTheme="minorHAnsi" w:cstheme="minorHAnsi"/>
              </w:rPr>
              <w:t xml:space="preserve">Gezond </w:t>
            </w:r>
            <w:proofErr w:type="spellStart"/>
            <w:r w:rsidRPr="003B0A31">
              <w:rPr>
                <w:rFonts w:asciiTheme="minorHAnsi" w:hAnsiTheme="minorHAnsi" w:cstheme="minorHAnsi"/>
              </w:rPr>
              <w:t>leven</w:t>
            </w:r>
            <w:proofErr w:type="spellEnd"/>
            <w:r w:rsidRPr="003B0A31">
              <w:rPr>
                <w:rFonts w:asciiTheme="minorHAnsi" w:hAnsiTheme="minorHAnsi" w:cstheme="minorHAnsi"/>
              </w:rPr>
              <w:t xml:space="preserve"> en </w:t>
            </w:r>
            <w:proofErr w:type="spellStart"/>
            <w:r w:rsidRPr="003B0A31">
              <w:rPr>
                <w:rFonts w:asciiTheme="minorHAnsi" w:hAnsiTheme="minorHAnsi" w:cstheme="minorHAnsi"/>
              </w:rPr>
              <w:t>gezonde</w:t>
            </w:r>
            <w:proofErr w:type="spellEnd"/>
            <w:r w:rsidRPr="003B0A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B0A31">
              <w:rPr>
                <w:rFonts w:asciiTheme="minorHAnsi" w:hAnsiTheme="minorHAnsi" w:cstheme="minorHAnsi"/>
              </w:rPr>
              <w:t>gewoontes</w:t>
            </w:r>
            <w:proofErr w:type="spellEnd"/>
          </w:p>
          <w:p w:rsidR="00FD3AA4" w:rsidRPr="003B0A31" w:rsidRDefault="00FD3AA4" w:rsidP="000126D1">
            <w:pPr>
              <w:pStyle w:val="Geenafstand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3B0A31">
              <w:rPr>
                <w:rFonts w:asciiTheme="minorHAnsi" w:hAnsiTheme="minorHAnsi" w:cstheme="minorHAnsi"/>
              </w:rPr>
              <w:t>Coaching</w:t>
            </w:r>
          </w:p>
          <w:p w:rsidR="00FD3AA4" w:rsidRPr="003B0A31" w:rsidRDefault="00FD3AA4" w:rsidP="000126D1">
            <w:pPr>
              <w:pStyle w:val="Geenafstand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3B0A31">
              <w:rPr>
                <w:rFonts w:asciiTheme="minorHAnsi" w:hAnsiTheme="minorHAnsi" w:cstheme="minorHAnsi"/>
              </w:rPr>
              <w:t>Professioneel</w:t>
            </w:r>
            <w:proofErr w:type="spellEnd"/>
            <w:r w:rsidRPr="003B0A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B0A31">
              <w:rPr>
                <w:rFonts w:asciiTheme="minorHAnsi" w:hAnsiTheme="minorHAnsi" w:cstheme="minorHAnsi"/>
              </w:rPr>
              <w:t>gedrag</w:t>
            </w:r>
            <w:proofErr w:type="spellEnd"/>
            <w:r w:rsidRPr="003B0A31">
              <w:rPr>
                <w:rFonts w:asciiTheme="minorHAnsi" w:hAnsiTheme="minorHAnsi" w:cstheme="minorHAnsi"/>
              </w:rPr>
              <w:t xml:space="preserve"> van de leefstijlcoach</w:t>
            </w:r>
          </w:p>
          <w:p w:rsidR="00FD3AA4" w:rsidRPr="003B0A31" w:rsidRDefault="00FD3AA4" w:rsidP="000126D1">
            <w:pPr>
              <w:pStyle w:val="Geenafstand"/>
              <w:spacing w:line="276" w:lineRule="auto"/>
              <w:rPr>
                <w:rFonts w:asciiTheme="minorHAnsi" w:hAnsiTheme="minorHAnsi" w:cstheme="minorHAnsi"/>
                <w:lang w:val="nl-NL"/>
              </w:rPr>
            </w:pPr>
            <w:r w:rsidRPr="003B0A31">
              <w:rPr>
                <w:rFonts w:asciiTheme="minorHAnsi" w:hAnsiTheme="minorHAnsi" w:cstheme="minorHAnsi"/>
                <w:lang w:val="nl-NL"/>
              </w:rPr>
              <w:t>Toon hierbij in elk geval per competentiegebied zicht aan dat:</w:t>
            </w:r>
          </w:p>
          <w:p w:rsidR="00FD3AA4" w:rsidRPr="003B0A31" w:rsidRDefault="00FD3AA4" w:rsidP="000126D1">
            <w:pPr>
              <w:pStyle w:val="Geenafstand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lang w:val="nl-NL"/>
              </w:rPr>
            </w:pPr>
            <w:r w:rsidRPr="003B0A31">
              <w:rPr>
                <w:rFonts w:asciiTheme="minorHAnsi" w:hAnsiTheme="minorHAnsi" w:cstheme="minorHAnsi"/>
                <w:lang w:val="nl-NL"/>
              </w:rPr>
              <w:t>De examenvorm geschikt is om de competenties afdoende te beoordelen</w:t>
            </w:r>
          </w:p>
          <w:p w:rsidR="00FD3AA4" w:rsidRPr="003B0A31" w:rsidRDefault="00FD3AA4" w:rsidP="000126D1">
            <w:pPr>
              <w:pStyle w:val="Geenafstand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lang w:val="nl-NL"/>
              </w:rPr>
            </w:pPr>
            <w:r w:rsidRPr="003B0A31">
              <w:rPr>
                <w:rFonts w:asciiTheme="minorHAnsi" w:hAnsiTheme="minorHAnsi" w:cstheme="minorHAnsi"/>
                <w:lang w:val="nl-NL"/>
              </w:rPr>
              <w:t>De inhoud van de examens het hele competentiegebied bestrijkt</w:t>
            </w:r>
          </w:p>
          <w:p w:rsidR="00FD3AA4" w:rsidRPr="003B0A31" w:rsidRDefault="00FD3AA4" w:rsidP="000126D1">
            <w:pPr>
              <w:pStyle w:val="Geenafstand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lang w:val="nl-NL"/>
              </w:rPr>
            </w:pPr>
            <w:r w:rsidRPr="003B0A31">
              <w:rPr>
                <w:rFonts w:asciiTheme="minorHAnsi" w:hAnsiTheme="minorHAnsi" w:cstheme="minorHAnsi"/>
                <w:lang w:val="nl-NL"/>
              </w:rPr>
              <w:t>De samenstellers van de examens en de examinatoren geschikt zijn om het betreffende competentiegebied te toetsen bij leefstijlcoaches (zowel qua kennisachtergrond als qua werk- en denkniveau en qua objectiviteit)</w:t>
            </w:r>
          </w:p>
        </w:tc>
      </w:tr>
      <w:tr w:rsidR="00FD3AA4" w:rsidRPr="007047D5" w:rsidTr="000126D1">
        <w:tc>
          <w:tcPr>
            <w:tcW w:w="9062" w:type="dxa"/>
          </w:tcPr>
          <w:p w:rsidR="00FD3AA4" w:rsidRPr="003B0A31" w:rsidRDefault="00FD3AA4" w:rsidP="000126D1">
            <w:pPr>
              <w:pStyle w:val="Geenafstand"/>
              <w:spacing w:line="276" w:lineRule="auto"/>
              <w:rPr>
                <w:rFonts w:asciiTheme="minorHAnsi" w:hAnsiTheme="minorHAnsi" w:cstheme="minorHAnsi"/>
                <w:b/>
                <w:lang w:val="nl-NL"/>
              </w:rPr>
            </w:pPr>
            <w:r w:rsidRPr="003B0A31">
              <w:rPr>
                <w:rFonts w:asciiTheme="minorHAnsi" w:hAnsiTheme="minorHAnsi" w:cstheme="minorHAnsi"/>
                <w:i/>
                <w:lang w:val="nl-NL"/>
              </w:rPr>
              <w:t>Beschrijf hier de kwaliteit van examinering met bovenstaande punten als onderbouwing.</w:t>
            </w:r>
          </w:p>
          <w:p w:rsidR="00FD3AA4" w:rsidRPr="003B0A31" w:rsidRDefault="00FD3AA4" w:rsidP="000126D1">
            <w:pPr>
              <w:pStyle w:val="Geenafstand"/>
              <w:spacing w:line="276" w:lineRule="auto"/>
              <w:rPr>
                <w:rFonts w:asciiTheme="minorHAnsi" w:hAnsiTheme="minorHAnsi" w:cstheme="minorHAnsi"/>
                <w:b/>
                <w:lang w:val="nl-NL"/>
              </w:rPr>
            </w:pPr>
          </w:p>
          <w:p w:rsidR="00FD3AA4" w:rsidRPr="003B0A31" w:rsidRDefault="00FD3AA4" w:rsidP="000126D1">
            <w:pPr>
              <w:pStyle w:val="Geenafstand"/>
              <w:spacing w:line="276" w:lineRule="auto"/>
              <w:rPr>
                <w:rFonts w:asciiTheme="minorHAnsi" w:hAnsiTheme="minorHAnsi" w:cstheme="minorHAnsi"/>
                <w:b/>
                <w:lang w:val="nl-NL"/>
              </w:rPr>
            </w:pPr>
          </w:p>
          <w:p w:rsidR="00FD3AA4" w:rsidRPr="003B0A31" w:rsidRDefault="00FD3AA4" w:rsidP="000126D1">
            <w:pPr>
              <w:pStyle w:val="Geenafstand"/>
              <w:spacing w:line="276" w:lineRule="auto"/>
              <w:rPr>
                <w:rFonts w:asciiTheme="minorHAnsi" w:hAnsiTheme="minorHAnsi" w:cstheme="minorHAnsi"/>
                <w:b/>
                <w:lang w:val="nl-NL"/>
              </w:rPr>
            </w:pPr>
          </w:p>
          <w:p w:rsidR="00FD3AA4" w:rsidRPr="003B0A31" w:rsidRDefault="00FD3AA4" w:rsidP="000126D1">
            <w:pPr>
              <w:pStyle w:val="Geenafstand"/>
              <w:spacing w:line="276" w:lineRule="auto"/>
              <w:rPr>
                <w:rFonts w:asciiTheme="minorHAnsi" w:hAnsiTheme="minorHAnsi" w:cstheme="minorHAnsi"/>
                <w:b/>
                <w:lang w:val="nl-NL"/>
              </w:rPr>
            </w:pPr>
          </w:p>
          <w:p w:rsidR="00FD3AA4" w:rsidRPr="003B0A31" w:rsidRDefault="00FD3AA4" w:rsidP="000126D1">
            <w:pPr>
              <w:pStyle w:val="Geenafstand"/>
              <w:spacing w:line="276" w:lineRule="auto"/>
              <w:rPr>
                <w:rFonts w:asciiTheme="minorHAnsi" w:hAnsiTheme="minorHAnsi" w:cstheme="minorHAnsi"/>
                <w:b/>
                <w:lang w:val="nl-NL"/>
              </w:rPr>
            </w:pPr>
          </w:p>
          <w:p w:rsidR="00FD3AA4" w:rsidRPr="003B0A31" w:rsidRDefault="00FD3AA4" w:rsidP="000126D1">
            <w:pPr>
              <w:pStyle w:val="Geenafstand"/>
              <w:spacing w:line="276" w:lineRule="auto"/>
              <w:rPr>
                <w:rFonts w:asciiTheme="minorHAnsi" w:hAnsiTheme="minorHAnsi" w:cstheme="minorHAnsi"/>
                <w:b/>
                <w:lang w:val="nl-NL"/>
              </w:rPr>
            </w:pPr>
          </w:p>
        </w:tc>
      </w:tr>
      <w:tr w:rsidR="00FD3AA4" w:rsidRPr="007047D5" w:rsidTr="000126D1">
        <w:tc>
          <w:tcPr>
            <w:tcW w:w="9062" w:type="dxa"/>
          </w:tcPr>
          <w:p w:rsidR="00FD3AA4" w:rsidRPr="003B0A31" w:rsidRDefault="00FD3AA4" w:rsidP="000126D1">
            <w:pPr>
              <w:pStyle w:val="Geenafstand"/>
              <w:spacing w:line="276" w:lineRule="auto"/>
              <w:rPr>
                <w:rFonts w:asciiTheme="minorHAnsi" w:hAnsiTheme="minorHAnsi" w:cstheme="minorHAnsi"/>
                <w:lang w:val="nl-NL"/>
              </w:rPr>
            </w:pPr>
            <w:r w:rsidRPr="003B0A31">
              <w:rPr>
                <w:rFonts w:asciiTheme="minorHAnsi" w:hAnsiTheme="minorHAnsi" w:cstheme="minorHAnsi"/>
                <w:b/>
                <w:lang w:val="nl-NL"/>
              </w:rPr>
              <w:lastRenderedPageBreak/>
              <w:t>3. Kwaliteit, inhoud en niveau van de geboden opleiding</w:t>
            </w:r>
          </w:p>
          <w:p w:rsidR="00FD3AA4" w:rsidRPr="003B0A31" w:rsidRDefault="00FD3AA4" w:rsidP="000126D1">
            <w:pPr>
              <w:pStyle w:val="Geenafstand"/>
              <w:spacing w:line="276" w:lineRule="auto"/>
              <w:rPr>
                <w:rFonts w:asciiTheme="minorHAnsi" w:hAnsiTheme="minorHAnsi" w:cstheme="minorHAnsi"/>
              </w:rPr>
            </w:pPr>
            <w:r w:rsidRPr="003B0A31">
              <w:rPr>
                <w:rFonts w:asciiTheme="minorHAnsi" w:hAnsiTheme="minorHAnsi" w:cstheme="minorHAnsi"/>
                <w:lang w:val="nl-NL"/>
              </w:rPr>
              <w:t>Toon aan dat in het opleidingsprogramma de competenties op de drie gebieden</w:t>
            </w:r>
            <w:r w:rsidRPr="003B0A31">
              <w:rPr>
                <w:rStyle w:val="Voetnootmarkering"/>
                <w:rFonts w:asciiTheme="minorHAnsi" w:hAnsiTheme="minorHAnsi" w:cstheme="minorHAnsi"/>
              </w:rPr>
              <w:footnoteRef/>
            </w:r>
            <w:r w:rsidRPr="003B0A31">
              <w:rPr>
                <w:rFonts w:asciiTheme="minorHAnsi" w:hAnsiTheme="minorHAnsi" w:cstheme="minorHAnsi"/>
                <w:lang w:val="nl-NL"/>
              </w:rPr>
              <w:t xml:space="preserve"> worden opgebouwd tot voldoende niveau. </w:t>
            </w:r>
            <w:proofErr w:type="spellStart"/>
            <w:r w:rsidRPr="003B0A31">
              <w:rPr>
                <w:rFonts w:asciiTheme="minorHAnsi" w:hAnsiTheme="minorHAnsi" w:cstheme="minorHAnsi"/>
              </w:rPr>
              <w:t>Besteed</w:t>
            </w:r>
            <w:proofErr w:type="spellEnd"/>
            <w:r w:rsidRPr="003B0A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B0A31">
              <w:rPr>
                <w:rFonts w:asciiTheme="minorHAnsi" w:hAnsiTheme="minorHAnsi" w:cstheme="minorHAnsi"/>
              </w:rPr>
              <w:t>hierbij</w:t>
            </w:r>
            <w:proofErr w:type="spellEnd"/>
            <w:r w:rsidRPr="003B0A31">
              <w:rPr>
                <w:rFonts w:asciiTheme="minorHAnsi" w:hAnsiTheme="minorHAnsi" w:cstheme="minorHAnsi"/>
              </w:rPr>
              <w:t xml:space="preserve"> voor elk </w:t>
            </w:r>
            <w:proofErr w:type="spellStart"/>
            <w:r w:rsidRPr="003B0A31">
              <w:rPr>
                <w:rFonts w:asciiTheme="minorHAnsi" w:hAnsiTheme="minorHAnsi" w:cstheme="minorHAnsi"/>
              </w:rPr>
              <w:t>competentiegebied</w:t>
            </w:r>
            <w:proofErr w:type="spellEnd"/>
            <w:r w:rsidRPr="003B0A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B0A31">
              <w:rPr>
                <w:rFonts w:asciiTheme="minorHAnsi" w:hAnsiTheme="minorHAnsi" w:cstheme="minorHAnsi"/>
              </w:rPr>
              <w:t>expliciet</w:t>
            </w:r>
            <w:proofErr w:type="spellEnd"/>
            <w:r w:rsidRPr="003B0A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B0A31">
              <w:rPr>
                <w:rFonts w:asciiTheme="minorHAnsi" w:hAnsiTheme="minorHAnsi" w:cstheme="minorHAnsi"/>
              </w:rPr>
              <w:t>aandacht</w:t>
            </w:r>
            <w:proofErr w:type="spellEnd"/>
            <w:r w:rsidRPr="003B0A31">
              <w:rPr>
                <w:rFonts w:asciiTheme="minorHAnsi" w:hAnsiTheme="minorHAnsi" w:cstheme="minorHAnsi"/>
              </w:rPr>
              <w:t xml:space="preserve"> aan:</w:t>
            </w:r>
          </w:p>
          <w:p w:rsidR="00FD3AA4" w:rsidRPr="003B0A31" w:rsidRDefault="00FD3AA4" w:rsidP="000126D1">
            <w:pPr>
              <w:pStyle w:val="Geenafstand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lang w:val="nl-NL"/>
              </w:rPr>
            </w:pPr>
            <w:r w:rsidRPr="003B0A31">
              <w:rPr>
                <w:rFonts w:asciiTheme="minorHAnsi" w:hAnsiTheme="minorHAnsi" w:cstheme="minorHAnsi"/>
                <w:lang w:val="nl-NL"/>
              </w:rPr>
              <w:t>De docenten: opleidingsniveau, kennis/vaardigheden/achtergrond en visie</w:t>
            </w:r>
          </w:p>
          <w:p w:rsidR="00FD3AA4" w:rsidRPr="003B0A31" w:rsidRDefault="00FD3AA4" w:rsidP="000126D1">
            <w:pPr>
              <w:pStyle w:val="Geenafstand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3B0A31">
              <w:rPr>
                <w:rFonts w:asciiTheme="minorHAnsi" w:hAnsiTheme="minorHAnsi" w:cstheme="minorHAnsi"/>
              </w:rPr>
              <w:t xml:space="preserve">De </w:t>
            </w:r>
            <w:proofErr w:type="spellStart"/>
            <w:r w:rsidRPr="003B0A31">
              <w:rPr>
                <w:rFonts w:asciiTheme="minorHAnsi" w:hAnsiTheme="minorHAnsi" w:cstheme="minorHAnsi"/>
              </w:rPr>
              <w:t>gebruikte</w:t>
            </w:r>
            <w:proofErr w:type="spellEnd"/>
            <w:r w:rsidRPr="003B0A31">
              <w:rPr>
                <w:rFonts w:asciiTheme="minorHAnsi" w:hAnsiTheme="minorHAnsi" w:cstheme="minorHAnsi"/>
              </w:rPr>
              <w:t xml:space="preserve"> leer- en </w:t>
            </w:r>
            <w:proofErr w:type="spellStart"/>
            <w:r w:rsidRPr="003B0A31">
              <w:rPr>
                <w:rFonts w:asciiTheme="minorHAnsi" w:hAnsiTheme="minorHAnsi" w:cstheme="minorHAnsi"/>
              </w:rPr>
              <w:t>oefenvormen</w:t>
            </w:r>
            <w:proofErr w:type="spellEnd"/>
          </w:p>
          <w:p w:rsidR="00FD3AA4" w:rsidRPr="003B0A31" w:rsidRDefault="00FD3AA4" w:rsidP="000126D1">
            <w:pPr>
              <w:pStyle w:val="Geenafstand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3B0A31">
              <w:rPr>
                <w:rFonts w:asciiTheme="minorHAnsi" w:hAnsiTheme="minorHAnsi" w:cstheme="minorHAnsi"/>
              </w:rPr>
              <w:t xml:space="preserve">De </w:t>
            </w:r>
            <w:proofErr w:type="spellStart"/>
            <w:r w:rsidRPr="003B0A31">
              <w:rPr>
                <w:rFonts w:asciiTheme="minorHAnsi" w:hAnsiTheme="minorHAnsi" w:cstheme="minorHAnsi"/>
              </w:rPr>
              <w:t>opgegeven</w:t>
            </w:r>
            <w:proofErr w:type="spellEnd"/>
            <w:r w:rsidRPr="003B0A31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3B0A31">
              <w:rPr>
                <w:rFonts w:asciiTheme="minorHAnsi" w:hAnsiTheme="minorHAnsi" w:cstheme="minorHAnsi"/>
              </w:rPr>
              <w:t>verplichte</w:t>
            </w:r>
            <w:proofErr w:type="spellEnd"/>
            <w:r w:rsidRPr="003B0A31">
              <w:rPr>
                <w:rFonts w:asciiTheme="minorHAnsi" w:hAnsiTheme="minorHAnsi" w:cstheme="minorHAnsi"/>
              </w:rPr>
              <w:t xml:space="preserve">) </w:t>
            </w:r>
            <w:proofErr w:type="spellStart"/>
            <w:r w:rsidRPr="003B0A31">
              <w:rPr>
                <w:rFonts w:asciiTheme="minorHAnsi" w:hAnsiTheme="minorHAnsi" w:cstheme="minorHAnsi"/>
              </w:rPr>
              <w:t>literatuur</w:t>
            </w:r>
            <w:proofErr w:type="spellEnd"/>
          </w:p>
        </w:tc>
      </w:tr>
      <w:tr w:rsidR="00FD3AA4" w:rsidRPr="007047D5" w:rsidTr="000126D1">
        <w:tc>
          <w:tcPr>
            <w:tcW w:w="9062" w:type="dxa"/>
          </w:tcPr>
          <w:p w:rsidR="00FD3AA4" w:rsidRPr="003B0A31" w:rsidRDefault="00FD3AA4" w:rsidP="000126D1">
            <w:pPr>
              <w:pStyle w:val="Geenafstand"/>
              <w:spacing w:line="276" w:lineRule="auto"/>
              <w:rPr>
                <w:rFonts w:asciiTheme="minorHAnsi" w:hAnsiTheme="minorHAnsi" w:cstheme="minorHAnsi"/>
                <w:i/>
                <w:lang w:val="nl-NL"/>
              </w:rPr>
            </w:pPr>
            <w:r w:rsidRPr="003B0A31">
              <w:rPr>
                <w:rFonts w:asciiTheme="minorHAnsi" w:hAnsiTheme="minorHAnsi" w:cstheme="minorHAnsi"/>
                <w:i/>
                <w:lang w:val="nl-NL"/>
              </w:rPr>
              <w:t>Beschrijf hier de kwaliteit inhoud en niveau van de opleiding met bovenstaande punten als onderbouwing.</w:t>
            </w:r>
          </w:p>
          <w:p w:rsidR="00FD3AA4" w:rsidRDefault="00FD3AA4" w:rsidP="000126D1">
            <w:pPr>
              <w:pStyle w:val="Geenafstand"/>
              <w:spacing w:line="276" w:lineRule="auto"/>
              <w:rPr>
                <w:rFonts w:asciiTheme="minorHAnsi" w:hAnsiTheme="minorHAnsi" w:cstheme="minorHAnsi"/>
                <w:b/>
                <w:lang w:val="nl-NL"/>
              </w:rPr>
            </w:pPr>
          </w:p>
          <w:p w:rsidR="00FD3AA4" w:rsidRDefault="00FD3AA4" w:rsidP="000126D1">
            <w:pPr>
              <w:pStyle w:val="Geenafstand"/>
              <w:spacing w:line="276" w:lineRule="auto"/>
              <w:rPr>
                <w:rFonts w:asciiTheme="minorHAnsi" w:hAnsiTheme="minorHAnsi" w:cstheme="minorHAnsi"/>
                <w:b/>
                <w:lang w:val="nl-NL"/>
              </w:rPr>
            </w:pPr>
          </w:p>
          <w:p w:rsidR="00FD3AA4" w:rsidRDefault="00FD3AA4" w:rsidP="000126D1">
            <w:pPr>
              <w:pStyle w:val="Geenafstand"/>
              <w:spacing w:line="276" w:lineRule="auto"/>
              <w:rPr>
                <w:rFonts w:asciiTheme="minorHAnsi" w:hAnsiTheme="minorHAnsi" w:cstheme="minorHAnsi"/>
                <w:b/>
                <w:lang w:val="nl-NL"/>
              </w:rPr>
            </w:pPr>
          </w:p>
          <w:p w:rsidR="00FD3AA4" w:rsidRDefault="00FD3AA4" w:rsidP="000126D1">
            <w:pPr>
              <w:pStyle w:val="Geenafstand"/>
              <w:spacing w:line="276" w:lineRule="auto"/>
              <w:rPr>
                <w:rFonts w:asciiTheme="minorHAnsi" w:hAnsiTheme="minorHAnsi" w:cstheme="minorHAnsi"/>
                <w:b/>
                <w:lang w:val="nl-NL"/>
              </w:rPr>
            </w:pPr>
          </w:p>
          <w:p w:rsidR="00FD3AA4" w:rsidRPr="003B0A31" w:rsidRDefault="00FD3AA4" w:rsidP="000126D1">
            <w:pPr>
              <w:pStyle w:val="Geenafstand"/>
              <w:spacing w:line="276" w:lineRule="auto"/>
              <w:rPr>
                <w:rFonts w:asciiTheme="minorHAnsi" w:hAnsiTheme="minorHAnsi" w:cstheme="minorHAnsi"/>
                <w:b/>
                <w:lang w:val="nl-NL"/>
              </w:rPr>
            </w:pPr>
          </w:p>
          <w:p w:rsidR="00FD3AA4" w:rsidRPr="003B0A31" w:rsidRDefault="00FD3AA4" w:rsidP="000126D1">
            <w:pPr>
              <w:pStyle w:val="Geenafstand"/>
              <w:spacing w:line="276" w:lineRule="auto"/>
              <w:rPr>
                <w:rFonts w:asciiTheme="minorHAnsi" w:hAnsiTheme="minorHAnsi" w:cstheme="minorHAnsi"/>
                <w:b/>
                <w:lang w:val="nl-NL"/>
              </w:rPr>
            </w:pPr>
          </w:p>
        </w:tc>
      </w:tr>
    </w:tbl>
    <w:p w:rsidR="002D6C7F" w:rsidRPr="00FD3AA4" w:rsidRDefault="002D6C7F" w:rsidP="00FD3AA4">
      <w:pPr>
        <w:spacing w:after="160" w:line="259" w:lineRule="auto"/>
        <w:rPr>
          <w:rFonts w:cstheme="minorHAnsi"/>
          <w:b/>
          <w:sz w:val="28"/>
          <w:szCs w:val="28"/>
        </w:rPr>
      </w:pPr>
    </w:p>
    <w:sectPr w:rsidR="002D6C7F" w:rsidRPr="00FD3AA4" w:rsidSect="002D6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558" w:rsidRDefault="00465558" w:rsidP="00FD3AA4">
      <w:pPr>
        <w:spacing w:after="0" w:line="240" w:lineRule="auto"/>
      </w:pPr>
      <w:r>
        <w:separator/>
      </w:r>
    </w:p>
  </w:endnote>
  <w:endnote w:type="continuationSeparator" w:id="0">
    <w:p w:rsidR="00465558" w:rsidRDefault="00465558" w:rsidP="00FD3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558" w:rsidRDefault="00465558" w:rsidP="00FD3AA4">
      <w:pPr>
        <w:spacing w:after="0" w:line="240" w:lineRule="auto"/>
      </w:pPr>
      <w:r>
        <w:separator/>
      </w:r>
    </w:p>
  </w:footnote>
  <w:footnote w:type="continuationSeparator" w:id="0">
    <w:p w:rsidR="00465558" w:rsidRDefault="00465558" w:rsidP="00FD3AA4">
      <w:pPr>
        <w:spacing w:after="0" w:line="240" w:lineRule="auto"/>
      </w:pPr>
      <w:r>
        <w:continuationSeparator/>
      </w:r>
    </w:p>
  </w:footnote>
  <w:footnote w:id="1">
    <w:p w:rsidR="00FD3AA4" w:rsidRPr="00BB6C2B" w:rsidRDefault="00FD3AA4" w:rsidP="00FD3AA4">
      <w:pPr>
        <w:pStyle w:val="Voetnoottekst"/>
        <w:rPr>
          <w:rFonts w:ascii="Verdana" w:hAnsi="Verdana"/>
          <w:sz w:val="16"/>
          <w:szCs w:val="16"/>
        </w:rPr>
      </w:pPr>
      <w:r>
        <w:rPr>
          <w:rStyle w:val="Voetnootmarkering"/>
        </w:rPr>
        <w:footnoteRef/>
      </w:r>
      <w:r>
        <w:t xml:space="preserve"> </w:t>
      </w:r>
      <w:r w:rsidRPr="00BB6C2B">
        <w:rPr>
          <w:rFonts w:ascii="Verdana" w:hAnsi="Verdana"/>
          <w:sz w:val="16"/>
          <w:szCs w:val="16"/>
        </w:rPr>
        <w:t xml:space="preserve">Zie voor de nummering van documenten hoofdstuk </w:t>
      </w:r>
      <w:r w:rsidRPr="00BB6C2B">
        <w:rPr>
          <w:rFonts w:ascii="Verdana" w:hAnsi="Verdana"/>
          <w:sz w:val="16"/>
          <w:szCs w:val="16"/>
        </w:rPr>
        <w:fldChar w:fldCharType="begin"/>
      </w:r>
      <w:r w:rsidRPr="00BB6C2B">
        <w:rPr>
          <w:rFonts w:ascii="Verdana" w:hAnsi="Verdana"/>
          <w:sz w:val="16"/>
          <w:szCs w:val="16"/>
        </w:rPr>
        <w:instrText xml:space="preserve"> PAGEREF _Ref511655011 \h </w:instrText>
      </w:r>
      <w:r w:rsidRPr="00BB6C2B">
        <w:rPr>
          <w:rFonts w:ascii="Verdana" w:hAnsi="Verdana"/>
          <w:sz w:val="16"/>
          <w:szCs w:val="16"/>
        </w:rPr>
      </w:r>
      <w:r w:rsidRPr="00BB6C2B">
        <w:rPr>
          <w:rFonts w:ascii="Verdana" w:hAnsi="Verdana"/>
          <w:sz w:val="16"/>
          <w:szCs w:val="16"/>
        </w:rPr>
        <w:fldChar w:fldCharType="separate"/>
      </w:r>
      <w:r w:rsidRPr="00BB6C2B">
        <w:rPr>
          <w:rFonts w:ascii="Verdana" w:hAnsi="Verdana"/>
          <w:sz w:val="16"/>
          <w:szCs w:val="16"/>
        </w:rPr>
        <w:t>3</w:t>
      </w:r>
      <w:r w:rsidRPr="00BB6C2B">
        <w:rPr>
          <w:rFonts w:ascii="Verdana" w:hAnsi="Verdana"/>
          <w:sz w:val="16"/>
          <w:szCs w:val="16"/>
        </w:rPr>
        <w:fldChar w:fldCharType="end"/>
      </w:r>
      <w:r>
        <w:rPr>
          <w:rFonts w:ascii="Verdana" w:hAnsi="Verdana"/>
          <w:sz w:val="16"/>
          <w:szCs w:val="16"/>
        </w:rPr>
        <w:t xml:space="preserve"> </w:t>
      </w:r>
    </w:p>
  </w:footnote>
  <w:footnote w:id="2">
    <w:p w:rsidR="00FD3AA4" w:rsidRDefault="00FD3AA4" w:rsidP="00FD3AA4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BB6C2B">
        <w:rPr>
          <w:rFonts w:ascii="Verdana" w:hAnsi="Verdana"/>
          <w:sz w:val="16"/>
          <w:szCs w:val="16"/>
        </w:rPr>
        <w:t>Zie ook nadere toelichting in bijlage B.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E0087"/>
    <w:multiLevelType w:val="hybridMultilevel"/>
    <w:tmpl w:val="1DA499A0"/>
    <w:lvl w:ilvl="0" w:tplc="35625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5537E"/>
    <w:multiLevelType w:val="hybridMultilevel"/>
    <w:tmpl w:val="C2DE37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AA4"/>
    <w:rsid w:val="002D6C7F"/>
    <w:rsid w:val="00332821"/>
    <w:rsid w:val="00465558"/>
    <w:rsid w:val="004C2BBB"/>
    <w:rsid w:val="00777B04"/>
    <w:rsid w:val="008F34DC"/>
    <w:rsid w:val="0094461C"/>
    <w:rsid w:val="00FD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FC5D4"/>
  <w15:chartTrackingRefBased/>
  <w15:docId w15:val="{4D29956B-7C51-4167-B1B9-869724EE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D3AA4"/>
    <w:pPr>
      <w:spacing w:after="200" w:line="276" w:lineRule="auto"/>
    </w:pPr>
    <w:rPr>
      <w:rFonts w:eastAsiaTheme="majorEastAsia" w:cstheme="majorBidi"/>
      <w:lang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FD3AA4"/>
    <w:pPr>
      <w:spacing w:before="480" w:after="0"/>
      <w:contextualSpacing/>
      <w:outlineLvl w:val="0"/>
    </w:pPr>
    <w:rPr>
      <w:b/>
      <w:spacing w:val="5"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D3AA4"/>
    <w:rPr>
      <w:rFonts w:eastAsiaTheme="majorEastAsia" w:cstheme="majorBidi"/>
      <w:b/>
      <w:spacing w:val="5"/>
      <w:sz w:val="36"/>
      <w:szCs w:val="36"/>
      <w:lang w:bidi="en-US"/>
    </w:rPr>
  </w:style>
  <w:style w:type="paragraph" w:styleId="Geenafstand">
    <w:name w:val="No Spacing"/>
    <w:basedOn w:val="Standaard"/>
    <w:link w:val="GeenafstandChar"/>
    <w:uiPriority w:val="1"/>
    <w:qFormat/>
    <w:rsid w:val="00FD3AA4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FD3AA4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eenafstandChar">
    <w:name w:val="Geen afstand Char"/>
    <w:basedOn w:val="Standaardalinea-lettertype"/>
    <w:link w:val="Geenafstand"/>
    <w:uiPriority w:val="1"/>
    <w:rsid w:val="00FD3AA4"/>
    <w:rPr>
      <w:rFonts w:eastAsiaTheme="majorEastAsia" w:cstheme="majorBidi"/>
      <w:lang w:bidi="en-US"/>
    </w:rPr>
  </w:style>
  <w:style w:type="character" w:styleId="Voetnootmarkering">
    <w:name w:val="footnote reference"/>
    <w:basedOn w:val="Standaardalinea-lettertype"/>
    <w:uiPriority w:val="99"/>
    <w:unhideWhenUsed/>
    <w:rsid w:val="00FD3AA4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unhideWhenUsed/>
    <w:rsid w:val="00FD3AA4"/>
    <w:pPr>
      <w:spacing w:after="0" w:line="240" w:lineRule="auto"/>
    </w:pPr>
    <w:rPr>
      <w:sz w:val="24"/>
      <w:szCs w:val="24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FD3AA4"/>
    <w:rPr>
      <w:rFonts w:eastAsiaTheme="majorEastAsia" w:cstheme="majorBidi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Meijke van Herwijnen</dc:creator>
  <cp:keywords/>
  <dc:description/>
  <cp:lastModifiedBy>Meijke van Herwijnen</cp:lastModifiedBy>
  <cp:revision>2</cp:revision>
  <dcterms:created xsi:type="dcterms:W3CDTF">2018-04-18T18:47:00Z</dcterms:created>
  <dcterms:modified xsi:type="dcterms:W3CDTF">2018-04-18T18:48:00Z</dcterms:modified>
</cp:coreProperties>
</file>